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529" w:rsidRPr="00D16C99" w:rsidRDefault="002B7529">
      <w:pPr>
        <w:rPr>
          <w:b/>
          <w:i/>
          <w:sz w:val="28"/>
        </w:rPr>
      </w:pPr>
      <w:r w:rsidRPr="00D16C99">
        <w:rPr>
          <w:b/>
          <w:i/>
          <w:sz w:val="28"/>
        </w:rPr>
        <w:t>ASTROBASE</w:t>
      </w:r>
    </w:p>
    <w:p w:rsidR="002B7529" w:rsidRPr="00D16C99" w:rsidRDefault="00AF1862">
      <w:pPr>
        <w:rPr>
          <w:b/>
        </w:rPr>
      </w:pPr>
      <w:r w:rsidRPr="00D16C99">
        <w:rPr>
          <w:b/>
        </w:rPr>
        <w:t xml:space="preserve">Revolutionary Turf </w:t>
      </w:r>
      <w:r w:rsidR="002B7529" w:rsidRPr="00D16C99">
        <w:rPr>
          <w:b/>
        </w:rPr>
        <w:t>PLATFORM Padding</w:t>
      </w:r>
      <w:r w:rsidRPr="00D16C99">
        <w:rPr>
          <w:b/>
        </w:rPr>
        <w:t>…</w:t>
      </w:r>
      <w:r w:rsidR="002B7529" w:rsidRPr="00D16C99">
        <w:rPr>
          <w:b/>
        </w:rPr>
        <w:t xml:space="preserve"> Powered with </w:t>
      </w:r>
      <w:proofErr w:type="spellStart"/>
      <w:r w:rsidR="002B7529" w:rsidRPr="00D16C99">
        <w:rPr>
          <w:b/>
        </w:rPr>
        <w:t>UltraBase</w:t>
      </w:r>
      <w:proofErr w:type="spellEnd"/>
      <w:r w:rsidR="002B7529" w:rsidRPr="00D16C99">
        <w:rPr>
          <w:b/>
        </w:rPr>
        <w:t xml:space="preserve"> Technology </w:t>
      </w:r>
    </w:p>
    <w:p w:rsidR="00D16C99" w:rsidRPr="00220032" w:rsidRDefault="002B7529">
      <w:pPr>
        <w:rPr>
          <w:i/>
        </w:rPr>
      </w:pPr>
      <w:r w:rsidRPr="00D16C99">
        <w:rPr>
          <w:i/>
        </w:rPr>
        <w:t>Sophisticated Technology Designed to for Maximum System Performance</w:t>
      </w:r>
    </w:p>
    <w:p w:rsidR="00223122" w:rsidRDefault="002B7529">
      <w:r>
        <w:t xml:space="preserve">AstroBase revolutionizes the concept of synthetic turf and safety padding.  </w:t>
      </w:r>
      <w:r w:rsidR="00AF1862">
        <w:t>It brings so many key advantages to users,</w:t>
      </w:r>
      <w:r w:rsidR="00223122">
        <w:t xml:space="preserve"> owners, and builders alike that it is a shock pad category all to itself.  </w:t>
      </w:r>
      <w:proofErr w:type="gramStart"/>
      <w:r w:rsidR="00223122">
        <w:t xml:space="preserve">AstroBase </w:t>
      </w:r>
      <w:r>
        <w:t xml:space="preserve"> combines</w:t>
      </w:r>
      <w:proofErr w:type="gramEnd"/>
      <w:r>
        <w:t xml:space="preserve"> the shock attenuation features of leading underlayment pad systems with a </w:t>
      </w:r>
      <w:r>
        <w:rPr>
          <w:i/>
        </w:rPr>
        <w:t>structural</w:t>
      </w:r>
      <w:r w:rsidR="00223122">
        <w:rPr>
          <w:i/>
        </w:rPr>
        <w:t xml:space="preserve"> function</w:t>
      </w:r>
      <w:r w:rsidR="00223122">
        <w:t xml:space="preserve"> that makes it unique—it is the only safety enhancement that can truly replace traditional stone base foundations under turf fields.  The implic</w:t>
      </w:r>
      <w:r w:rsidR="00D16C99">
        <w:t xml:space="preserve">ations of AstroBase technology </w:t>
      </w:r>
      <w:r w:rsidR="00223122">
        <w:t>are almost staggering!</w:t>
      </w:r>
    </w:p>
    <w:p w:rsidR="00223122" w:rsidRDefault="00223122" w:rsidP="00223122">
      <w:pPr>
        <w:pStyle w:val="ListParagraph"/>
        <w:numPr>
          <w:ilvl w:val="0"/>
          <w:numId w:val="1"/>
        </w:numPr>
      </w:pPr>
      <w:r>
        <w:t>AstroBase is a superior, consistent, all-weather shock absorbing system ideal for high-impact sports like football, soccer and rugby.  It’s a great</w:t>
      </w:r>
      <w:r w:rsidR="00D16C99">
        <w:t xml:space="preserve"> option for clients looking to </w:t>
      </w:r>
      <w:r>
        <w:t>add a pad for maximu</w:t>
      </w:r>
      <w:r w:rsidR="00D16C99">
        <w:t>m player safety and performance</w:t>
      </w:r>
      <w:r>
        <w:t>…</w:t>
      </w:r>
    </w:p>
    <w:p w:rsidR="00223122" w:rsidRDefault="00223122" w:rsidP="00223122">
      <w:pPr>
        <w:pStyle w:val="ListParagraph"/>
        <w:numPr>
          <w:ilvl w:val="0"/>
          <w:numId w:val="1"/>
        </w:numPr>
      </w:pPr>
      <w:r>
        <w:t>AstroBase has the structural strength and integrity to</w:t>
      </w:r>
      <w:r w:rsidRPr="00EA1F1E">
        <w:rPr>
          <w:i/>
        </w:rPr>
        <w:t xml:space="preserve"> replace stone</w:t>
      </w:r>
      <w:r>
        <w:t xml:space="preserve"> as a foundation for turf fields.  This results in some </w:t>
      </w:r>
      <w:r w:rsidR="00EA1F1E">
        <w:t>amazing</w:t>
      </w:r>
      <w:r>
        <w:t xml:space="preserve"> benefits:</w:t>
      </w:r>
    </w:p>
    <w:p w:rsidR="00223122" w:rsidRDefault="00223122" w:rsidP="00223122">
      <w:pPr>
        <w:pStyle w:val="ListParagraph"/>
        <w:numPr>
          <w:ilvl w:val="2"/>
          <w:numId w:val="1"/>
        </w:numPr>
      </w:pPr>
      <w:r>
        <w:t xml:space="preserve">Installation time—field construction times can be cut in half, or more!  </w:t>
      </w:r>
    </w:p>
    <w:p w:rsidR="00223122" w:rsidRDefault="00223122" w:rsidP="00223122">
      <w:pPr>
        <w:pStyle w:val="ListParagraph"/>
        <w:numPr>
          <w:ilvl w:val="2"/>
          <w:numId w:val="1"/>
        </w:numPr>
      </w:pPr>
      <w:r>
        <w:t xml:space="preserve">Far less construction traffic—eliminates dozens of stone-filled dump  trucks </w:t>
      </w:r>
      <w:r w:rsidR="00EA1F1E">
        <w:t>on</w:t>
      </w:r>
      <w:r>
        <w:t xml:space="preserve"> </w:t>
      </w:r>
      <w:r w:rsidR="00EA1F1E">
        <w:t>the site, neighborhood and roadways</w:t>
      </w:r>
    </w:p>
    <w:p w:rsidR="00EA1F1E" w:rsidRDefault="00EA1F1E" w:rsidP="00223122">
      <w:pPr>
        <w:pStyle w:val="ListParagraph"/>
        <w:numPr>
          <w:ilvl w:val="2"/>
          <w:numId w:val="1"/>
        </w:numPr>
      </w:pPr>
      <w:r>
        <w:t>A cleaner, quieter, safer construction zone</w:t>
      </w:r>
    </w:p>
    <w:p w:rsidR="00EA1F1E" w:rsidRDefault="00EA1F1E" w:rsidP="00223122">
      <w:pPr>
        <w:pStyle w:val="ListParagraph"/>
        <w:numPr>
          <w:ilvl w:val="2"/>
          <w:numId w:val="1"/>
        </w:numPr>
      </w:pPr>
      <w:r>
        <w:t>A finished platform that is solid, not subject to rutting and displacement during the installation of the turf fabric and infill</w:t>
      </w:r>
    </w:p>
    <w:p w:rsidR="00EA1F1E" w:rsidRDefault="00EA1F1E" w:rsidP="00223122">
      <w:pPr>
        <w:pStyle w:val="ListParagraph"/>
        <w:numPr>
          <w:ilvl w:val="2"/>
          <w:numId w:val="1"/>
        </w:numPr>
      </w:pPr>
      <w:r>
        <w:t>Guaranteed drainage rate—eliminates possible drainage problems due to stone sieve</w:t>
      </w:r>
      <w:r w:rsidR="006A574C">
        <w:t xml:space="preserve"> size/contamination</w:t>
      </w:r>
      <w:r>
        <w:t xml:space="preserve"> and compaction issues</w:t>
      </w:r>
    </w:p>
    <w:p w:rsidR="00EA1F1E" w:rsidRDefault="00EA1F1E" w:rsidP="00223122">
      <w:pPr>
        <w:pStyle w:val="ListParagraph"/>
        <w:numPr>
          <w:ilvl w:val="2"/>
          <w:numId w:val="1"/>
        </w:numPr>
      </w:pPr>
      <w:r>
        <w:t>Superior finished surface—can only be described as a “pool table” aesthetically</w:t>
      </w:r>
    </w:p>
    <w:p w:rsidR="00EA1F1E" w:rsidRPr="00220032" w:rsidRDefault="00EA1F1E" w:rsidP="00EA1F1E">
      <w:pPr>
        <w:pStyle w:val="ListParagraph"/>
        <w:numPr>
          <w:ilvl w:val="0"/>
          <w:numId w:val="1"/>
        </w:numPr>
      </w:pPr>
      <w:r>
        <w:t xml:space="preserve">Allows for shorter, less heavily filled turf systems for faster, firmer, more uniform sports </w:t>
      </w:r>
      <w:r w:rsidRPr="00220032">
        <w:t>surfaces, without sacrificing Gmax (shock absorbency)</w:t>
      </w:r>
    </w:p>
    <w:p w:rsidR="00EA1F1E" w:rsidRPr="00220032" w:rsidRDefault="00EA1F1E" w:rsidP="00EA1F1E">
      <w:pPr>
        <w:pStyle w:val="ListParagraph"/>
        <w:numPr>
          <w:ilvl w:val="0"/>
          <w:numId w:val="1"/>
        </w:numPr>
      </w:pPr>
      <w:r w:rsidRPr="00220032">
        <w:t>Lasts multiple life-cycles (great investment).  Only the turf needs to be replaced, not the AstroBase platform.   Best option on the market for replacement fields—no need to fine grade the stone and the pad can host even the heaviest turf removal and installation equipment without fear of displacement or crush.</w:t>
      </w:r>
    </w:p>
    <w:p w:rsidR="002B7529" w:rsidRPr="00220032" w:rsidRDefault="00D16C99" w:rsidP="00EA1F1E">
      <w:pPr>
        <w:pStyle w:val="ListParagraph"/>
        <w:numPr>
          <w:ilvl w:val="0"/>
          <w:numId w:val="1"/>
        </w:numPr>
      </w:pPr>
      <w:r w:rsidRPr="00220032">
        <w:t xml:space="preserve">Made with </w:t>
      </w:r>
      <w:r w:rsidR="00EA1F1E" w:rsidRPr="00220032">
        <w:t>100% recyclable materials</w:t>
      </w:r>
    </w:p>
    <w:p w:rsidR="006A574C" w:rsidRPr="00220032" w:rsidRDefault="006A574C" w:rsidP="00EA1F1E">
      <w:pPr>
        <w:pStyle w:val="ListParagraph"/>
        <w:numPr>
          <w:ilvl w:val="0"/>
          <w:numId w:val="1"/>
        </w:numPr>
      </w:pPr>
      <w:r w:rsidRPr="00220032">
        <w:t>Provides “storage capacity” under the turf to aid in storm water management</w:t>
      </w:r>
    </w:p>
    <w:p w:rsidR="006A574C" w:rsidRPr="00220032" w:rsidRDefault="006A574C" w:rsidP="006A574C">
      <w:pPr>
        <w:jc w:val="both"/>
        <w:rPr>
          <w:rFonts w:cs="Arial"/>
        </w:rPr>
      </w:pPr>
      <w:r w:rsidRPr="00220032">
        <w:rPr>
          <w:rFonts w:cs="Arial"/>
        </w:rPr>
        <w:t xml:space="preserve">AstroBase panels weigh </w:t>
      </w:r>
      <w:r w:rsidR="00D16C99" w:rsidRPr="00220032">
        <w:rPr>
          <w:rFonts w:cs="Arial"/>
        </w:rPr>
        <w:t xml:space="preserve">9.1 </w:t>
      </w:r>
      <w:r w:rsidRPr="00220032">
        <w:rPr>
          <w:rFonts w:cs="Arial"/>
        </w:rPr>
        <w:t>lbs. and are engineered to conform to the shape of the earth.  Each panel surface features thousands of tiny barbs that help hold the turf in place during installation and play.  This allows for less sand as ballast.  The panels are designed to withstand loads of</w:t>
      </w:r>
      <w:r w:rsidR="00220032">
        <w:rPr>
          <w:rFonts w:cs="Arial"/>
        </w:rPr>
        <w:t xml:space="preserve"> 144,000</w:t>
      </w:r>
      <w:r w:rsidRPr="00220032">
        <w:rPr>
          <w:rFonts w:cs="Arial"/>
        </w:rPr>
        <w:t xml:space="preserve"> lbs. per square foot!</w:t>
      </w:r>
    </w:p>
    <w:p w:rsidR="006A574C" w:rsidRPr="00220032" w:rsidRDefault="006A574C" w:rsidP="00220032">
      <w:pPr>
        <w:jc w:val="both"/>
        <w:rPr>
          <w:rFonts w:cs="Arial"/>
        </w:rPr>
      </w:pPr>
      <w:r w:rsidRPr="00220032">
        <w:rPr>
          <w:rFonts w:cs="Arial"/>
        </w:rPr>
        <w:t xml:space="preserve">The first full-field AstroBase installation took place at the </w:t>
      </w:r>
      <w:proofErr w:type="spellStart"/>
      <w:r w:rsidRPr="00220032">
        <w:rPr>
          <w:rFonts w:cs="Arial"/>
        </w:rPr>
        <w:t>StubHub</w:t>
      </w:r>
      <w:proofErr w:type="spellEnd"/>
      <w:r w:rsidRPr="00220032">
        <w:rPr>
          <w:rFonts w:cs="Arial"/>
        </w:rPr>
        <w:t xml:space="preserve"> Center in Carson, California in December</w:t>
      </w:r>
      <w:r w:rsidR="00D16C99" w:rsidRPr="00220032">
        <w:rPr>
          <w:rFonts w:cs="Arial"/>
        </w:rPr>
        <w:t>,</w:t>
      </w:r>
      <w:r w:rsidRPr="00220032">
        <w:rPr>
          <w:rFonts w:cs="Arial"/>
        </w:rPr>
        <w:t xml:space="preserve"> 2011.  The entire process took just 6 days and the installation of the AstroBase panels on the 92,000 </w:t>
      </w:r>
      <w:proofErr w:type="spellStart"/>
      <w:r w:rsidRPr="00220032">
        <w:rPr>
          <w:rFonts w:cs="Arial"/>
        </w:rPr>
        <w:t>s.f.</w:t>
      </w:r>
      <w:proofErr w:type="spellEnd"/>
      <w:r w:rsidRPr="00220032">
        <w:rPr>
          <w:rFonts w:cs="Arial"/>
        </w:rPr>
        <w:t xml:space="preserve"> field took just 18 hours!</w:t>
      </w:r>
      <w:bookmarkStart w:id="0" w:name="_GoBack"/>
      <w:bookmarkEnd w:id="0"/>
    </w:p>
    <w:sectPr w:rsidR="006A574C" w:rsidRPr="00220032" w:rsidSect="008907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5D4C39"/>
    <w:multiLevelType w:val="hybridMultilevel"/>
    <w:tmpl w:val="B162A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29"/>
    <w:rsid w:val="00220032"/>
    <w:rsid w:val="00223122"/>
    <w:rsid w:val="002B7529"/>
    <w:rsid w:val="006A574C"/>
    <w:rsid w:val="00890715"/>
    <w:rsid w:val="00AF1862"/>
    <w:rsid w:val="00D16C99"/>
    <w:rsid w:val="00EA1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Textile Management Associates</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tsquires</dc:creator>
  <cp:lastModifiedBy>Sydney Squires</cp:lastModifiedBy>
  <cp:revision>2</cp:revision>
  <dcterms:created xsi:type="dcterms:W3CDTF">2014-11-05T19:19:00Z</dcterms:created>
  <dcterms:modified xsi:type="dcterms:W3CDTF">2014-11-05T19:19:00Z</dcterms:modified>
</cp:coreProperties>
</file>